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C" w:rsidRPr="00C5161E" w:rsidRDefault="001B358C" w:rsidP="001B358C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C" w:rsidRPr="00C5161E" w:rsidRDefault="001B358C" w:rsidP="001B358C">
      <w:pPr>
        <w:rPr>
          <w:lang w:val="uk-UA"/>
        </w:rPr>
      </w:pPr>
    </w:p>
    <w:p w:rsidR="001B358C" w:rsidRPr="00C5161E" w:rsidRDefault="001B358C" w:rsidP="001B358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1B358C" w:rsidRPr="00C5161E" w:rsidRDefault="001B358C" w:rsidP="001B358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1B358C" w:rsidRPr="00C5161E" w:rsidRDefault="001B358C" w:rsidP="001B358C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1B358C" w:rsidRPr="00C5161E" w:rsidRDefault="001B358C" w:rsidP="001B358C">
      <w:pPr>
        <w:rPr>
          <w:lang w:val="uk-UA"/>
        </w:rPr>
      </w:pPr>
    </w:p>
    <w:p w:rsidR="001B358C" w:rsidRPr="00C5161E" w:rsidRDefault="001B358C" w:rsidP="001B358C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1B358C" w:rsidRPr="008A2C55" w:rsidRDefault="001B358C" w:rsidP="001B358C">
      <w:pPr>
        <w:jc w:val="center"/>
        <w:rPr>
          <w:b/>
          <w:sz w:val="28"/>
          <w:szCs w:val="28"/>
          <w:lang w:val="uk-UA"/>
        </w:rPr>
      </w:pPr>
    </w:p>
    <w:p w:rsidR="001B358C" w:rsidRPr="003308D3" w:rsidRDefault="001B358C" w:rsidP="001B35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C3FA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DC3FA9">
        <w:rPr>
          <w:sz w:val="28"/>
          <w:szCs w:val="28"/>
          <w:lang w:val="uk-UA"/>
        </w:rPr>
        <w:t xml:space="preserve"> квітня 2019 року</w:t>
      </w:r>
      <w:r>
        <w:rPr>
          <w:sz w:val="28"/>
          <w:szCs w:val="28"/>
          <w:lang w:val="uk-UA"/>
        </w:rPr>
        <w:t xml:space="preserve">                  </w:t>
      </w:r>
      <w:r w:rsidRPr="003308D3">
        <w:rPr>
          <w:sz w:val="28"/>
          <w:szCs w:val="28"/>
          <w:lang w:val="uk-UA"/>
        </w:rPr>
        <w:t>м. Чернігів</w:t>
      </w:r>
      <w:r w:rsidRPr="003308D3">
        <w:rPr>
          <w:sz w:val="28"/>
          <w:szCs w:val="28"/>
          <w:lang w:val="uk-UA"/>
        </w:rPr>
        <w:tab/>
      </w:r>
      <w:r w:rsidRPr="003308D3">
        <w:rPr>
          <w:sz w:val="28"/>
          <w:szCs w:val="28"/>
          <w:lang w:val="uk-UA"/>
        </w:rPr>
        <w:tab/>
        <w:t xml:space="preserve">                         № </w:t>
      </w:r>
      <w:r w:rsidR="00DC3FA9">
        <w:rPr>
          <w:sz w:val="28"/>
          <w:szCs w:val="28"/>
          <w:lang w:val="uk-UA"/>
        </w:rPr>
        <w:t>101</w:t>
      </w:r>
    </w:p>
    <w:p w:rsidR="001B358C" w:rsidRPr="00DE7375" w:rsidRDefault="001B358C" w:rsidP="001B358C">
      <w:pPr>
        <w:jc w:val="both"/>
        <w:rPr>
          <w:u w:val="single"/>
          <w:lang w:val="uk-UA"/>
        </w:rPr>
      </w:pPr>
    </w:p>
    <w:p w:rsidR="001B358C" w:rsidRPr="00DE7375" w:rsidRDefault="001B358C" w:rsidP="001B358C">
      <w:pPr>
        <w:jc w:val="both"/>
        <w:rPr>
          <w:b/>
          <w:i/>
          <w:lang w:val="uk-UA"/>
        </w:rPr>
      </w:pPr>
    </w:p>
    <w:p w:rsidR="001B358C" w:rsidRDefault="001B358C" w:rsidP="001B358C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втрату чинності наказу </w:t>
      </w:r>
    </w:p>
    <w:p w:rsidR="001B358C" w:rsidRDefault="001B358C" w:rsidP="001B358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начальника Управління </w:t>
      </w:r>
    </w:p>
    <w:p w:rsidR="001B358C" w:rsidRPr="00DE7375" w:rsidRDefault="001B358C" w:rsidP="001B358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11.10.2018 №313</w:t>
      </w:r>
    </w:p>
    <w:p w:rsidR="001B358C" w:rsidRPr="00777756" w:rsidRDefault="001B358C" w:rsidP="001B358C">
      <w:pPr>
        <w:rPr>
          <w:lang w:val="uk-UA"/>
        </w:rPr>
      </w:pPr>
    </w:p>
    <w:p w:rsidR="001B358C" w:rsidRDefault="001B358C" w:rsidP="001B35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B358C" w:rsidRDefault="001B358C" w:rsidP="001B358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набранням чинності Положення про преміювання державних службовців Управління та Положення про преміювання працівників Управління, які виконують функції з обслуговування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1B358C" w:rsidRDefault="001B358C" w:rsidP="001B358C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1B358C" w:rsidRDefault="001B358C" w:rsidP="001B35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Визнати таким, що втратив чинність з 20.03.2019 наказ начальника Управління капітального будівництва Чернігівської обласної державної адміністрації від 11.10.2018 №313 «Про щомісячне інформування та утворення комісії».</w:t>
      </w:r>
    </w:p>
    <w:p w:rsidR="001B358C" w:rsidRDefault="001B358C" w:rsidP="001B358C">
      <w:pPr>
        <w:jc w:val="both"/>
        <w:rPr>
          <w:sz w:val="28"/>
          <w:szCs w:val="28"/>
          <w:lang w:val="uk-UA"/>
        </w:rPr>
      </w:pPr>
    </w:p>
    <w:p w:rsidR="001B358C" w:rsidRDefault="001B358C" w:rsidP="001B35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з питань управління персоналом та організаційної роботи довести даний наказ до відома працівників Управління. </w:t>
      </w:r>
    </w:p>
    <w:p w:rsidR="001B358C" w:rsidRDefault="001B358C" w:rsidP="001B35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B358C" w:rsidRPr="00777756" w:rsidRDefault="001B358C" w:rsidP="001B35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1B358C" w:rsidRPr="00E22E8A" w:rsidRDefault="001B358C" w:rsidP="001B358C">
      <w:pPr>
        <w:ind w:firstLine="567"/>
        <w:jc w:val="both"/>
        <w:rPr>
          <w:sz w:val="28"/>
          <w:szCs w:val="28"/>
          <w:lang w:val="ru-RU"/>
        </w:rPr>
      </w:pPr>
    </w:p>
    <w:p w:rsidR="001B358C" w:rsidRDefault="001B358C" w:rsidP="001B358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B358C" w:rsidRPr="00C5161E" w:rsidRDefault="001B358C" w:rsidP="001B358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B358C" w:rsidRPr="008C46E7" w:rsidRDefault="001B358C" w:rsidP="001B358C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    Н.КОВАЛЬЧУК</w:t>
      </w:r>
    </w:p>
    <w:p w:rsidR="001B358C" w:rsidRDefault="001B358C" w:rsidP="001B358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B358C" w:rsidRDefault="001B358C" w:rsidP="001B358C">
      <w:pPr>
        <w:tabs>
          <w:tab w:val="left" w:pos="7380"/>
        </w:tabs>
        <w:rPr>
          <w:sz w:val="28"/>
          <w:szCs w:val="28"/>
          <w:lang w:val="uk-UA"/>
        </w:rPr>
      </w:pPr>
    </w:p>
    <w:p w:rsidR="001F5540" w:rsidRPr="001B358C" w:rsidRDefault="001F5540">
      <w:pPr>
        <w:rPr>
          <w:lang w:val="ru-RU"/>
        </w:rPr>
      </w:pPr>
    </w:p>
    <w:sectPr w:rsidR="001F5540" w:rsidRPr="001B358C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58C"/>
    <w:rsid w:val="000A04E1"/>
    <w:rsid w:val="001B358C"/>
    <w:rsid w:val="001F5540"/>
    <w:rsid w:val="003C201E"/>
    <w:rsid w:val="004171D1"/>
    <w:rsid w:val="005773FA"/>
    <w:rsid w:val="00662258"/>
    <w:rsid w:val="00936BA2"/>
    <w:rsid w:val="009809B2"/>
    <w:rsid w:val="00DC3FA9"/>
    <w:rsid w:val="00EA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C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B358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3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B358C"/>
  </w:style>
  <w:style w:type="paragraph" w:styleId="a3">
    <w:name w:val="List Paragraph"/>
    <w:basedOn w:val="a"/>
    <w:uiPriority w:val="34"/>
    <w:qFormat/>
    <w:rsid w:val="001B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2019-04-24T11:11:00Z</cp:lastPrinted>
  <dcterms:created xsi:type="dcterms:W3CDTF">2019-05-22T12:02:00Z</dcterms:created>
  <dcterms:modified xsi:type="dcterms:W3CDTF">2019-05-22T12:02:00Z</dcterms:modified>
</cp:coreProperties>
</file>